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99F37" w14:textId="446F96EF" w:rsidR="00865B67" w:rsidRDefault="001C79F4">
      <w:bookmarkStart w:id="0" w:name="_GoBack"/>
      <w:bookmarkEnd w:id="0"/>
      <w:r>
        <w:rPr>
          <w:noProof/>
        </w:rPr>
        <mc:AlternateContent>
          <mc:Choice Requires="wps">
            <w:drawing>
              <wp:anchor distT="0" distB="0" distL="114300" distR="114300" simplePos="0" relativeHeight="251668480" behindDoc="0" locked="0" layoutInCell="1" allowOverlap="1" wp14:anchorId="07F423E7" wp14:editId="0577B878">
                <wp:simplePos x="0" y="0"/>
                <wp:positionH relativeFrom="column">
                  <wp:posOffset>127221</wp:posOffset>
                </wp:positionH>
                <wp:positionV relativeFrom="paragraph">
                  <wp:posOffset>3180522</wp:posOffset>
                </wp:positionV>
                <wp:extent cx="1828800" cy="1828800"/>
                <wp:effectExtent l="0" t="0" r="0" b="1270"/>
                <wp:wrapNone/>
                <wp:docPr id="16" name="テキスト ボックス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0A7A93" w14:textId="3FD2F51C" w:rsidR="001C79F4" w:rsidRPr="001C79F4" w:rsidRDefault="001C79F4" w:rsidP="001C79F4">
                            <w:pPr>
                              <w:jc w:val="center"/>
                              <w:rPr>
                                <w:noProof/>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hint="eastAsia"/>
                                <w:noProof/>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充実のサポート</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07F423E7" id="_x0000_t202" coordsize="21600,21600" o:spt="202" path="m,l,21600r21600,l21600,xe">
                <v:stroke joinstyle="miter"/>
                <v:path gradientshapeok="t" o:connecttype="rect"/>
              </v:shapetype>
              <v:shape id="テキスト ボックス 16" o:spid="_x0000_s1026" type="#_x0000_t202" style="position:absolute;left:0;text-align:left;margin-left:10pt;margin-top:250.45pt;width:2in;height:2in;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" filled="f" stroked="f">
                <v:textbox style="mso-fit-shape-to-text:t" inset="5.85pt,.7pt,5.85pt,.7pt">
                  <w:txbxContent>
                    <w:p w14:paraId="740A7A93" w14:textId="3FD2F51C" w:rsidR="001C79F4" w:rsidRPr="001C79F4" w:rsidRDefault="001C79F4" w:rsidP="001C79F4">
                      <w:pPr>
                        <w:jc w:val="center"/>
                        <w:rPr>
                          <w:noProof/>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hint="eastAsia"/>
                          <w:noProof/>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充実のサポート</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AB3B1EE" wp14:editId="07FE2898">
                <wp:simplePos x="0" y="0"/>
                <wp:positionH relativeFrom="column">
                  <wp:posOffset>-151544</wp:posOffset>
                </wp:positionH>
                <wp:positionV relativeFrom="paragraph">
                  <wp:posOffset>7207029</wp:posOffset>
                </wp:positionV>
                <wp:extent cx="1828800" cy="1828800"/>
                <wp:effectExtent l="0" t="0" r="0" b="1270"/>
                <wp:wrapNone/>
                <wp:docPr id="14" name="テキスト ボックス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61D3B7" w14:textId="7F48531D" w:rsidR="001C79F4" w:rsidRPr="001C79F4" w:rsidRDefault="001C79F4" w:rsidP="001C79F4">
                            <w:pPr>
                              <w:jc w:val="center"/>
                              <w:rPr>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rFonts w:hint="eastAsia"/>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ABC英会話スクール</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5AB3B1EE" id="テキスト ボックス 14" o:spid="_x0000_s1027" type="#_x0000_t202" style="position:absolute;left:0;text-align:left;margin-left:-11.95pt;margin-top:567.5pt;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" filled="f" stroked="f">
                <v:textbox style="mso-fit-shape-to-text:t" inset="5.85pt,.7pt,5.85pt,.7pt">
                  <w:txbxContent>
                    <w:p w14:paraId="6261D3B7" w14:textId="7F48531D" w:rsidR="001C79F4" w:rsidRPr="001C79F4" w:rsidRDefault="001C79F4" w:rsidP="001C79F4">
                      <w:pPr>
                        <w:jc w:val="center"/>
                        <w:rPr>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rFonts w:hint="eastAsia"/>
                          <w:noProof/>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ABC英会話スクール</w:t>
                      </w:r>
                    </w:p>
                  </w:txbxContent>
                </v:textbox>
              </v:shape>
            </w:pict>
          </mc:Fallback>
        </mc:AlternateContent>
      </w:r>
      <w:r w:rsidR="004D029E">
        <w:rPr>
          <w:noProof/>
        </w:rPr>
        <w:drawing>
          <wp:anchor distT="0" distB="0" distL="114300" distR="114300" simplePos="0" relativeHeight="251664384" behindDoc="0" locked="0" layoutInCell="1" allowOverlap="1" wp14:anchorId="088DE5FE" wp14:editId="53895AE6">
            <wp:simplePos x="0" y="0"/>
            <wp:positionH relativeFrom="column">
              <wp:posOffset>-152151</wp:posOffset>
            </wp:positionH>
            <wp:positionV relativeFrom="paragraph">
              <wp:posOffset>4032443</wp:posOffset>
            </wp:positionV>
            <wp:extent cx="5400040" cy="3150235"/>
            <wp:effectExtent l="0" t="0" r="10160" b="0"/>
            <wp:wrapNone/>
            <wp:docPr id="13" name="図表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r w:rsidR="00BA4266">
        <w:rPr>
          <w:noProof/>
        </w:rPr>
        <w:drawing>
          <wp:anchor distT="0" distB="0" distL="114300" distR="114300" simplePos="0" relativeHeight="251663360" behindDoc="0" locked="0" layoutInCell="1" allowOverlap="1" wp14:anchorId="6808FC48" wp14:editId="22EEBFE2">
            <wp:simplePos x="0" y="0"/>
            <wp:positionH relativeFrom="column">
              <wp:posOffset>792480</wp:posOffset>
            </wp:positionH>
            <wp:positionV relativeFrom="paragraph">
              <wp:posOffset>1156307</wp:posOffset>
            </wp:positionV>
            <wp:extent cx="792000" cy="1204616"/>
            <wp:effectExtent l="38100" t="38100" r="84455" b="7175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a:off x="0" y="0"/>
                      <a:ext cx="792000" cy="1204616"/>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9A23C9">
        <w:rPr>
          <w:noProof/>
        </w:rPr>
        <mc:AlternateContent>
          <mc:Choice Requires="wps">
            <w:drawing>
              <wp:anchor distT="0" distB="0" distL="114300" distR="114300" simplePos="0" relativeHeight="251660288" behindDoc="0" locked="0" layoutInCell="1" allowOverlap="1" wp14:anchorId="681EDAEA" wp14:editId="41B6380F">
                <wp:simplePos x="0" y="0"/>
                <wp:positionH relativeFrom="column">
                  <wp:posOffset>1841998</wp:posOffset>
                </wp:positionH>
                <wp:positionV relativeFrom="paragraph">
                  <wp:posOffset>519429</wp:posOffset>
                </wp:positionV>
                <wp:extent cx="1828800" cy="1828800"/>
                <wp:effectExtent l="0" t="247650" r="0" b="248920"/>
                <wp:wrapNone/>
                <wp:docPr id="4" name="テキスト ボックス 4"/>
                <wp:cNvGraphicFramePr/>
                <a:graphic xmlns:a="http://schemas.openxmlformats.org/drawingml/2006/main">
                  <a:graphicData uri="http://schemas.microsoft.com/office/word/2010/wordprocessingShape">
                    <wps:wsp>
                      <wps:cNvSpPr txBox="1"/>
                      <wps:spPr>
                        <a:xfrm rot="20716686">
                          <a:off x="0" y="0"/>
                          <a:ext cx="1828800" cy="1828800"/>
                        </a:xfrm>
                        <a:prstGeom prst="rect">
                          <a:avLst/>
                        </a:prstGeom>
                        <a:noFill/>
                        <a:ln>
                          <a:noFill/>
                        </a:ln>
                      </wps:spPr>
                      <wps:txbx>
                        <w:txbxContent>
                          <w:p w14:paraId="44841389" w14:textId="437C9FB8" w:rsidR="000A6105" w:rsidRPr="000A6105" w:rsidRDefault="000A6105" w:rsidP="000A6105">
                            <w:pPr>
                              <w:rPr>
                                <w:rFonts w:ascii="ＭＳ ゴシック" w:eastAsia="ＭＳ ゴシック" w:hAnsi="ＭＳ ゴシック"/>
                                <w:b/>
                                <w:noProof/>
                                <w:color w:val="F7CAAC" w:themeColor="accent2" w:themeTint="66"/>
                                <w:sz w:val="48"/>
                                <w:szCs w:val="48"/>
                                <w14:textOutline w14:w="11112" w14:cap="flat" w14:cmpd="sng" w14:algn="ctr">
                                  <w14:solidFill>
                                    <w14:schemeClr w14:val="accent2"/>
                                  </w14:solidFill>
                                  <w14:prstDash w14:val="solid"/>
                                  <w14:round/>
                                </w14:textOutline>
                              </w:rPr>
                            </w:pPr>
                            <w:r w:rsidRPr="000A6105">
                              <w:rPr>
                                <w:rFonts w:ascii="ＭＳ ゴシック" w:eastAsia="ＭＳ ゴシック" w:hAnsi="ＭＳ ゴシック" w:hint="eastAsia"/>
                                <w:b/>
                                <w:noProof/>
                                <w:color w:val="F7CAAC" w:themeColor="accent2" w:themeTint="66"/>
                                <w:sz w:val="48"/>
                                <w:szCs w:val="48"/>
                                <w14:textOutline w14:w="11112" w14:cap="flat" w14:cmpd="sng" w14:algn="ctr">
                                  <w14:solidFill>
                                    <w14:schemeClr w14:val="accent2"/>
                                  </w14:solidFill>
                                  <w14:prstDash w14:val="solid"/>
                                  <w14:round/>
                                </w14:textOutline>
                              </w:rPr>
                              <w:t>初心者応援！</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681EDAEA" id="テキスト ボックス 4" o:spid="_x0000_s1028" type="#_x0000_t202" style="position:absolute;left:0;text-align:left;margin-left:145.05pt;margin-top:40.9pt;width:2in;height:2in;rotation:-964814fd;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" filled="f" stroked="f">
                <v:textbox style="mso-fit-shape-to-text:t" inset="5.85pt,.7pt,5.85pt,.7pt">
                  <w:txbxContent>
                    <w:p w14:paraId="44841389" w14:textId="437C9FB8" w:rsidR="000A6105" w:rsidRPr="000A6105" w:rsidRDefault="000A6105" w:rsidP="000A6105">
                      <w:pPr>
                        <w:rPr>
                          <w:rFonts w:ascii="ＭＳ ゴシック" w:eastAsia="ＭＳ ゴシック" w:hAnsi="ＭＳ ゴシック"/>
                          <w:b/>
                          <w:noProof/>
                          <w:color w:val="F7CAAC" w:themeColor="accent2" w:themeTint="66"/>
                          <w:sz w:val="48"/>
                          <w:szCs w:val="48"/>
                          <w14:textOutline w14:w="11112" w14:cap="flat" w14:cmpd="sng" w14:algn="ctr">
                            <w14:solidFill>
                              <w14:schemeClr w14:val="accent2"/>
                            </w14:solidFill>
                            <w14:prstDash w14:val="solid"/>
                            <w14:round/>
                          </w14:textOutline>
                        </w:rPr>
                      </w:pPr>
                      <w:r w:rsidRPr="000A6105">
                        <w:rPr>
                          <w:rFonts w:ascii="ＭＳ ゴシック" w:eastAsia="ＭＳ ゴシック" w:hAnsi="ＭＳ ゴシック" w:hint="eastAsia"/>
                          <w:b/>
                          <w:noProof/>
                          <w:color w:val="F7CAAC" w:themeColor="accent2" w:themeTint="66"/>
                          <w:sz w:val="48"/>
                          <w:szCs w:val="48"/>
                          <w14:textOutline w14:w="11112" w14:cap="flat" w14:cmpd="sng" w14:algn="ctr">
                            <w14:solidFill>
                              <w14:schemeClr w14:val="accent2"/>
                            </w14:solidFill>
                            <w14:prstDash w14:val="solid"/>
                            <w14:round/>
                          </w14:textOutline>
                        </w:rPr>
                        <w:t>初心者応援！</w:t>
                      </w:r>
                    </w:p>
                  </w:txbxContent>
                </v:textbox>
              </v:shape>
            </w:pict>
          </mc:Fallback>
        </mc:AlternateContent>
      </w:r>
      <w:r w:rsidR="009A23C9">
        <w:rPr>
          <w:noProof/>
        </w:rPr>
        <mc:AlternateContent>
          <mc:Choice Requires="wps">
            <w:drawing>
              <wp:anchor distT="0" distB="0" distL="114300" distR="114300" simplePos="0" relativeHeight="251658240" behindDoc="0" locked="0" layoutInCell="1" allowOverlap="1" wp14:anchorId="1BB5E473" wp14:editId="04907129">
                <wp:simplePos x="0" y="0"/>
                <wp:positionH relativeFrom="column">
                  <wp:posOffset>532268</wp:posOffset>
                </wp:positionH>
                <wp:positionV relativeFrom="paragraph">
                  <wp:posOffset>340994</wp:posOffset>
                </wp:positionV>
                <wp:extent cx="1828800" cy="1828800"/>
                <wp:effectExtent l="0" t="209550" r="0" b="210820"/>
                <wp:wrapNone/>
                <wp:docPr id="1" name="テキスト ボックス 1"/>
                <wp:cNvGraphicFramePr/>
                <a:graphic xmlns:a="http://schemas.openxmlformats.org/drawingml/2006/main">
                  <a:graphicData uri="http://schemas.microsoft.com/office/word/2010/wordprocessingShape">
                    <wps:wsp>
                      <wps:cNvSpPr txBox="1"/>
                      <wps:spPr>
                        <a:xfrm rot="20725696">
                          <a:off x="0" y="0"/>
                          <a:ext cx="1828800" cy="1828800"/>
                        </a:xfrm>
                        <a:prstGeom prst="rect">
                          <a:avLst/>
                        </a:prstGeom>
                        <a:noFill/>
                        <a:ln>
                          <a:noFill/>
                        </a:ln>
                      </wps:spPr>
                      <wps:txbx>
                        <w:txbxContent>
                          <w:p w14:paraId="5DE51152" w14:textId="7AB506C8" w:rsidR="00CA448D" w:rsidRPr="00AB0220" w:rsidRDefault="00CA448D" w:rsidP="00CA448D">
                            <w:pPr>
                              <w:jc w:val="center"/>
                              <w:rPr>
                                <w:rFonts w:ascii="ＭＳ ゴシック" w:eastAsia="ＭＳ ゴシック" w:hAnsi="ＭＳ ゴシック"/>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AB0220">
                              <w:rPr>
                                <w:rFonts w:ascii="ＭＳ ゴシック" w:eastAsia="ＭＳ ゴシック" w:hAnsi="ＭＳ ゴシック" w:hint="eastAsia"/>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英会話教室</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1BB5E473" id="テキスト ボックス 1" o:spid="_x0000_s1029" type="#_x0000_t202" style="position:absolute;left:0;text-align:left;margin-left:41.9pt;margin-top:26.85pt;width:2in;height:2in;rotation:-954973fd;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" filled="f" stroked="f">
                <v:textbox style="mso-fit-shape-to-text:t" inset="5.85pt,.7pt,5.85pt,.7pt">
                  <w:txbxContent>
                    <w:p w14:paraId="5DE51152" w14:textId="7AB506C8" w:rsidR="00CA448D" w:rsidRPr="00AB0220" w:rsidRDefault="00CA448D" w:rsidP="00CA448D">
                      <w:pPr>
                        <w:jc w:val="center"/>
                        <w:rPr>
                          <w:rFonts w:ascii="ＭＳ ゴシック" w:eastAsia="ＭＳ ゴシック" w:hAnsi="ＭＳ ゴシック"/>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AB0220">
                        <w:rPr>
                          <w:rFonts w:ascii="ＭＳ ゴシック" w:eastAsia="ＭＳ ゴシック" w:hAnsi="ＭＳ ゴシック" w:hint="eastAsia"/>
                          <w:sz w:val="48"/>
                          <w:szCs w:val="4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英会話教室</w:t>
                      </w:r>
                    </w:p>
                  </w:txbxContent>
                </v:textbox>
              </v:shape>
            </w:pict>
          </mc:Fallback>
        </mc:AlternateContent>
      </w:r>
      <w:r w:rsidR="009A23C9">
        <w:rPr>
          <w:noProof/>
        </w:rPr>
        <w:drawing>
          <wp:anchor distT="0" distB="0" distL="114300" distR="114300" simplePos="0" relativeHeight="251661312" behindDoc="1" locked="0" layoutInCell="1" allowOverlap="1" wp14:anchorId="10914D24" wp14:editId="125290FA">
            <wp:simplePos x="0" y="0"/>
            <wp:positionH relativeFrom="column">
              <wp:posOffset>238140</wp:posOffset>
            </wp:positionH>
            <wp:positionV relativeFrom="paragraph">
              <wp:posOffset>137293</wp:posOffset>
            </wp:positionV>
            <wp:extent cx="5009322" cy="3677469"/>
            <wp:effectExtent l="0" t="0" r="127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ublicdomainq-0008296hivsem.png"/>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5009322" cy="3677469"/>
                    </a:xfrm>
                    <a:prstGeom prst="rect">
                      <a:avLst/>
                    </a:prstGeom>
                  </pic:spPr>
                </pic:pic>
              </a:graphicData>
            </a:graphic>
            <wp14:sizeRelH relativeFrom="page">
              <wp14:pctWidth>0</wp14:pctWidth>
            </wp14:sizeRelH>
            <wp14:sizeRelV relativeFrom="page">
              <wp14:pctHeight>0</wp14:pctHeight>
            </wp14:sizeRelV>
          </wp:anchor>
        </w:drawing>
      </w:r>
    </w:p>
    <w:sectPr w:rsidR="00865B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7AF03" w14:textId="77777777" w:rsidR="00F234D9" w:rsidRDefault="00F234D9" w:rsidP="00F234D9">
      <w:r>
        <w:separator/>
      </w:r>
    </w:p>
  </w:endnote>
  <w:endnote w:type="continuationSeparator" w:id="0">
    <w:p w14:paraId="4AEA7FEE" w14:textId="77777777" w:rsidR="00F234D9" w:rsidRDefault="00F234D9" w:rsidP="00F23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9975F" w14:textId="77777777" w:rsidR="00F234D9" w:rsidRDefault="00F234D9" w:rsidP="00F234D9">
      <w:r>
        <w:separator/>
      </w:r>
    </w:p>
  </w:footnote>
  <w:footnote w:type="continuationSeparator" w:id="0">
    <w:p w14:paraId="5ADF1C7F" w14:textId="77777777" w:rsidR="00F234D9" w:rsidRDefault="00F234D9" w:rsidP="00F234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48D"/>
    <w:rsid w:val="000A6105"/>
    <w:rsid w:val="000D7E73"/>
    <w:rsid w:val="00164755"/>
    <w:rsid w:val="001C79F4"/>
    <w:rsid w:val="004D029E"/>
    <w:rsid w:val="004F4280"/>
    <w:rsid w:val="005B0306"/>
    <w:rsid w:val="0070280B"/>
    <w:rsid w:val="00865B67"/>
    <w:rsid w:val="009A23C9"/>
    <w:rsid w:val="009C369D"/>
    <w:rsid w:val="00AB0220"/>
    <w:rsid w:val="00AB5C87"/>
    <w:rsid w:val="00BA4266"/>
    <w:rsid w:val="00CA448D"/>
    <w:rsid w:val="00CB6C3B"/>
    <w:rsid w:val="00CE1CAE"/>
    <w:rsid w:val="00CE6EAC"/>
    <w:rsid w:val="00D671FA"/>
    <w:rsid w:val="00DE384D"/>
    <w:rsid w:val="00F234D9"/>
    <w:rsid w:val="00F62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0360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A4266"/>
    <w:rPr>
      <w:color w:val="0563C1" w:themeColor="hyperlink"/>
      <w:u w:val="single"/>
    </w:rPr>
  </w:style>
  <w:style w:type="character" w:styleId="a4">
    <w:name w:val="Unresolved Mention"/>
    <w:basedOn w:val="a0"/>
    <w:uiPriority w:val="99"/>
    <w:semiHidden/>
    <w:unhideWhenUsed/>
    <w:rsid w:val="00BA4266"/>
    <w:rPr>
      <w:color w:val="605E5C"/>
      <w:shd w:val="clear" w:color="auto" w:fill="E1DFDD"/>
    </w:rPr>
  </w:style>
  <w:style w:type="paragraph" w:styleId="a5">
    <w:name w:val="header"/>
    <w:basedOn w:val="a"/>
    <w:link w:val="a6"/>
    <w:uiPriority w:val="99"/>
    <w:unhideWhenUsed/>
    <w:rsid w:val="00F234D9"/>
    <w:pPr>
      <w:tabs>
        <w:tab w:val="center" w:pos="4252"/>
        <w:tab w:val="right" w:pos="8504"/>
      </w:tabs>
      <w:snapToGrid w:val="0"/>
    </w:pPr>
  </w:style>
  <w:style w:type="character" w:customStyle="1" w:styleId="a6">
    <w:name w:val="ヘッダー (文字)"/>
    <w:basedOn w:val="a0"/>
    <w:link w:val="a5"/>
    <w:uiPriority w:val="99"/>
    <w:rsid w:val="00F234D9"/>
  </w:style>
  <w:style w:type="paragraph" w:styleId="a7">
    <w:name w:val="footer"/>
    <w:basedOn w:val="a"/>
    <w:link w:val="a8"/>
    <w:uiPriority w:val="99"/>
    <w:unhideWhenUsed/>
    <w:rsid w:val="00F234D9"/>
    <w:pPr>
      <w:tabs>
        <w:tab w:val="center" w:pos="4252"/>
        <w:tab w:val="right" w:pos="8504"/>
      </w:tabs>
      <w:snapToGrid w:val="0"/>
    </w:pPr>
  </w:style>
  <w:style w:type="character" w:customStyle="1" w:styleId="a8">
    <w:name w:val="フッター (文字)"/>
    <w:basedOn w:val="a0"/>
    <w:link w:val="a7"/>
    <w:uiPriority w:val="99"/>
    <w:rsid w:val="00F23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hyperlink" Target="https://ja.wikipedia.org/wiki/%E5%88%9D%E5%BF%83%E9%81%8B%E8%BB%A2%E8%80%85%E6%A8%99%E8%AD%98"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endnotes" Target="endnotes.xml"/><Relationship Id="rId15" Type="http://schemas.openxmlformats.org/officeDocument/2006/relationships/fontTable" Target="fontTable.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hyperlink" Target="https://publicdomainq.net/woman-teacher-blackboard-0008296/"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CE21FB-A0C5-42B9-8A16-17EE90E7FD4C}" type="doc">
      <dgm:prSet loTypeId="urn:microsoft.com/office/officeart/2005/8/layout/list1" loCatId="list" qsTypeId="urn:microsoft.com/office/officeart/2005/8/quickstyle/simple4" qsCatId="simple" csTypeId="urn:microsoft.com/office/officeart/2005/8/colors/colorful5" csCatId="colorful" phldr="1"/>
      <dgm:spPr/>
      <dgm:t>
        <a:bodyPr/>
        <a:lstStyle/>
        <a:p>
          <a:endParaRPr kumimoji="1" lang="ja-JP" altLang="en-US"/>
        </a:p>
      </dgm:t>
    </dgm:pt>
    <dgm:pt modelId="{46AC4D2C-1ED3-480B-8DEB-8E44CEEA422B}">
      <dgm:prSet phldrT="[テキスト]"/>
      <dgm:spPr/>
      <dgm:t>
        <a:bodyPr/>
        <a:lstStyle/>
        <a:p>
          <a:r>
            <a:rPr kumimoji="1" lang="en-US" altLang="en-US">
              <a:latin typeface="ＭＳ ゴシック" panose="020B0609070205080204" pitchFamily="49" charset="-128"/>
              <a:ea typeface="ＭＳ ゴシック" panose="020B0609070205080204" pitchFamily="49" charset="-128"/>
            </a:rPr>
            <a:t>TOEIC</a:t>
          </a:r>
          <a:r>
            <a:rPr kumimoji="1" lang="ja-JP" altLang="en-US">
              <a:latin typeface="ＭＳ ゴシック" panose="020B0609070205080204" pitchFamily="49" charset="-128"/>
              <a:ea typeface="ＭＳ ゴシック" panose="020B0609070205080204" pitchFamily="49" charset="-128"/>
            </a:rPr>
            <a:t>受験料免除</a:t>
          </a:r>
        </a:p>
      </dgm:t>
    </dgm:pt>
    <dgm:pt modelId="{25062694-8BE4-4296-A38C-CAD7C0B77046}" type="parTrans" cxnId="{1E7A8C14-CCCA-4498-94A6-BEB2F01AFED2}">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79FF5423-5D55-4530-9139-AB4C5A4463DB}" type="sibTrans" cxnId="{1E7A8C14-CCCA-4498-94A6-BEB2F01AFED2}">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AAB99ED5-BD3B-438C-9AF3-15EC6BAD058D}">
      <dgm:prSet/>
      <dgm:spPr/>
      <dgm:t>
        <a:bodyPr/>
        <a:lstStyle/>
        <a:p>
          <a:r>
            <a:rPr kumimoji="1" lang="ja-JP" altLang="en-US">
              <a:latin typeface="ＭＳ ゴシック" panose="020B0609070205080204" pitchFamily="49" charset="-128"/>
              <a:ea typeface="ＭＳ ゴシック" panose="020B0609070205080204" pitchFamily="49" charset="-128"/>
            </a:rPr>
            <a:t>半年間通学後に受験すると受験料は学校が負担します。</a:t>
          </a:r>
        </a:p>
      </dgm:t>
    </dgm:pt>
    <dgm:pt modelId="{7C8AEF97-7144-427A-93E8-74651A2AB918}" type="parTrans" cxnId="{FE8315F1-AC31-41B2-963B-695CEB865EB7}">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965DEAF4-99D2-447C-842E-AEAC44E13EEB}" type="sibTrans" cxnId="{FE8315F1-AC31-41B2-963B-695CEB865EB7}">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666C04EE-51E6-4A03-8461-AE2ADF2A77CD}">
      <dgm:prSet/>
      <dgm:spPr/>
      <dgm:t>
        <a:bodyPr/>
        <a:lstStyle/>
        <a:p>
          <a:r>
            <a:rPr kumimoji="1" lang="ja-JP" altLang="en-US">
              <a:latin typeface="ＭＳ ゴシック" panose="020B0609070205080204" pitchFamily="49" charset="-128"/>
              <a:ea typeface="ＭＳ ゴシック" panose="020B0609070205080204" pitchFamily="49" charset="-128"/>
            </a:rPr>
            <a:t>欠席者のフォロー</a:t>
          </a:r>
        </a:p>
      </dgm:t>
    </dgm:pt>
    <dgm:pt modelId="{C244CED9-D60A-4739-B254-3B706CAD4C33}" type="parTrans" cxnId="{6E029DA8-7A29-4434-879C-894B4388E9B4}">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C03CD061-B77F-4A3B-88EA-1988FE584D44}" type="sibTrans" cxnId="{6E029DA8-7A29-4434-879C-894B4388E9B4}">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89F68513-7EDC-4F3F-A594-85915896273F}">
      <dgm:prSet/>
      <dgm:spPr/>
      <dgm:t>
        <a:bodyPr/>
        <a:lstStyle/>
        <a:p>
          <a:r>
            <a:rPr kumimoji="1" lang="ja-JP" altLang="en-US">
              <a:latin typeface="ＭＳ ゴシック" panose="020B0609070205080204" pitchFamily="49" charset="-128"/>
              <a:ea typeface="ＭＳ ゴシック" panose="020B0609070205080204" pitchFamily="49" charset="-128"/>
            </a:rPr>
            <a:t>わからないところがあれば、何回でも受講できます。</a:t>
          </a:r>
        </a:p>
      </dgm:t>
    </dgm:pt>
    <dgm:pt modelId="{8C41604F-D275-4E00-B4D5-98FC90D1202A}" type="parTrans" cxnId="{9282CA04-5D89-4DF3-9F42-6B18286E718D}">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BC9603BB-D779-431E-8743-9CA2320EAF8F}" type="sibTrans" cxnId="{9282CA04-5D89-4DF3-9F42-6B18286E718D}">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CBE5D435-1508-44AE-BAF2-D0DA042094CC}">
      <dgm:prSet/>
      <dgm:spPr/>
      <dgm:t>
        <a:bodyPr/>
        <a:lstStyle/>
        <a:p>
          <a:r>
            <a:rPr kumimoji="1" lang="ja-JP" altLang="en-US">
              <a:latin typeface="ＭＳ ゴシック" panose="020B0609070205080204" pitchFamily="49" charset="-128"/>
              <a:ea typeface="ＭＳ ゴシック" panose="020B0609070205080204" pitchFamily="49" charset="-128"/>
            </a:rPr>
            <a:t>授業の振替が可能、音声データで自習もできます。</a:t>
          </a:r>
        </a:p>
      </dgm:t>
    </dgm:pt>
    <dgm:pt modelId="{043839B4-344F-4EDE-BB98-F8F9821E9D2A}" type="parTrans" cxnId="{33D6B7BB-7BD3-4E62-9947-E9D7A4B39BFF}">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42463080-D30B-4658-8DE9-54D3190B9848}" type="sibTrans" cxnId="{33D6B7BB-7BD3-4E62-9947-E9D7A4B39BFF}">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070442AB-87E4-48A2-A79F-025765703A75}">
      <dgm:prSet/>
      <dgm:spPr/>
      <dgm:t>
        <a:bodyPr/>
        <a:lstStyle/>
        <a:p>
          <a:r>
            <a:rPr kumimoji="1" lang="en-US" altLang="en-US">
              <a:latin typeface="ＭＳ ゴシック" panose="020B0609070205080204" pitchFamily="49" charset="-128"/>
              <a:ea typeface="ＭＳ ゴシック" panose="020B0609070205080204" pitchFamily="49" charset="-128"/>
            </a:rPr>
            <a:t>English</a:t>
          </a:r>
          <a:r>
            <a:rPr kumimoji="1" lang="ja-JP" altLang="en-US">
              <a:latin typeface="ＭＳ ゴシック" panose="020B0609070205080204" pitchFamily="49" charset="-128"/>
              <a:ea typeface="ＭＳ ゴシック" panose="020B0609070205080204" pitchFamily="49" charset="-128"/>
            </a:rPr>
            <a:t>カフェでフリードリンク</a:t>
          </a:r>
        </a:p>
      </dgm:t>
    </dgm:pt>
    <dgm:pt modelId="{48DF249A-986F-4175-9A31-7CCAA19C1BD4}" type="parTrans" cxnId="{7DA4D8B3-15BB-4BA0-A2B8-03F9AA638C3D}">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441E0631-1090-4378-9DFA-4E43B1DB1A26}" type="sibTrans" cxnId="{7DA4D8B3-15BB-4BA0-A2B8-03F9AA638C3D}">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75065F3B-EFC4-4B4A-B2D2-B81648286EAD}">
      <dgm:prSet/>
      <dgm:spPr/>
      <dgm:t>
        <a:bodyPr/>
        <a:lstStyle/>
        <a:p>
          <a:r>
            <a:rPr kumimoji="1" lang="ja-JP" altLang="en-US">
              <a:latin typeface="ＭＳ ゴシック" panose="020B0609070205080204" pitchFamily="49" charset="-128"/>
              <a:ea typeface="ＭＳ ゴシック" panose="020B0609070205080204" pitchFamily="49" charset="-128"/>
            </a:rPr>
            <a:t>カフェスペースにてコーヒー、紅茶などがフリードリンク。</a:t>
          </a:r>
        </a:p>
      </dgm:t>
    </dgm:pt>
    <dgm:pt modelId="{8C6E9454-3050-4561-A255-118D3B2EE98C}" type="parTrans" cxnId="{1732DA0D-7F86-435D-A1F0-0D2A5ED1A420}">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D7F547F1-AC0E-473F-938B-22C7301AE375}" type="sibTrans" cxnId="{1732DA0D-7F86-435D-A1F0-0D2A5ED1A420}">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E1FD38D0-CD09-451F-8415-F3344EED35EE}">
      <dgm:prSet/>
      <dgm:spPr/>
      <dgm:t>
        <a:bodyPr/>
        <a:lstStyle/>
        <a:p>
          <a:r>
            <a:rPr kumimoji="1" lang="ja-JP" altLang="en-US">
              <a:latin typeface="ＭＳ ゴシック" panose="020B0609070205080204" pitchFamily="49" charset="-128"/>
              <a:ea typeface="ＭＳ ゴシック" panose="020B0609070205080204" pitchFamily="49" charset="-128"/>
            </a:rPr>
            <a:t>プライベート発音レッスン</a:t>
          </a:r>
        </a:p>
      </dgm:t>
    </dgm:pt>
    <dgm:pt modelId="{450AE282-7BD0-4BB2-A8C0-3235E6E47E68}" type="parTrans" cxnId="{CBBB1340-B195-4480-9E69-25BD416743A5}">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D691BAB2-45C6-4854-89EF-0FD8666A8904}" type="sibTrans" cxnId="{CBBB1340-B195-4480-9E69-25BD416743A5}">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F8CC0ABA-A9D8-4E66-92DA-211FA0EBA03C}">
      <dgm:prSet/>
      <dgm:spPr/>
      <dgm:t>
        <a:bodyPr/>
        <a:lstStyle/>
        <a:p>
          <a:r>
            <a:rPr kumimoji="1" lang="ja-JP" altLang="en-US">
              <a:latin typeface="ＭＳ ゴシック" panose="020B0609070205080204" pitchFamily="49" charset="-128"/>
              <a:ea typeface="ＭＳ ゴシック" panose="020B0609070205080204" pitchFamily="49" charset="-128"/>
            </a:rPr>
            <a:t>発音に自信がない方にはネイティブの講師に特別レッスンを受けることができます。</a:t>
          </a:r>
        </a:p>
      </dgm:t>
    </dgm:pt>
    <dgm:pt modelId="{E0A3427D-970F-4432-9F61-55669FD41857}" type="parTrans" cxnId="{EB31ED5D-903A-44AF-A479-580F4A84CC67}">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C72ADCDE-59EC-4C07-A077-4DEEED4C61F9}" type="sibTrans" cxnId="{EB31ED5D-903A-44AF-A479-580F4A84CC67}">
      <dgm:prSet/>
      <dgm:spPr/>
      <dgm:t>
        <a:bodyPr/>
        <a:lstStyle/>
        <a:p>
          <a:endParaRPr kumimoji="1" lang="ja-JP" altLang="en-US">
            <a:latin typeface="ＭＳ ゴシック" panose="020B0609070205080204" pitchFamily="49" charset="-128"/>
            <a:ea typeface="ＭＳ ゴシック" panose="020B0609070205080204" pitchFamily="49" charset="-128"/>
          </a:endParaRPr>
        </a:p>
      </dgm:t>
    </dgm:pt>
    <dgm:pt modelId="{5A1C8577-97D3-463B-B37C-254144DD5A76}" type="pres">
      <dgm:prSet presAssocID="{54CE21FB-A0C5-42B9-8A16-17EE90E7FD4C}" presName="linear" presStyleCnt="0">
        <dgm:presLayoutVars>
          <dgm:dir/>
          <dgm:animLvl val="lvl"/>
          <dgm:resizeHandles val="exact"/>
        </dgm:presLayoutVars>
      </dgm:prSet>
      <dgm:spPr/>
    </dgm:pt>
    <dgm:pt modelId="{4D15D422-08FC-4C01-A51E-CF22047DC982}" type="pres">
      <dgm:prSet presAssocID="{46AC4D2C-1ED3-480B-8DEB-8E44CEEA422B}" presName="parentLin" presStyleCnt="0"/>
      <dgm:spPr/>
    </dgm:pt>
    <dgm:pt modelId="{5BE05E7F-1AE8-4CF6-B4A5-479DC6AE7188}" type="pres">
      <dgm:prSet presAssocID="{46AC4D2C-1ED3-480B-8DEB-8E44CEEA422B}" presName="parentLeftMargin" presStyleLbl="node1" presStyleIdx="0" presStyleCnt="4"/>
      <dgm:spPr/>
    </dgm:pt>
    <dgm:pt modelId="{527EF914-728D-4612-941D-E7264B87B5AE}" type="pres">
      <dgm:prSet presAssocID="{46AC4D2C-1ED3-480B-8DEB-8E44CEEA422B}" presName="parentText" presStyleLbl="node1" presStyleIdx="0" presStyleCnt="4">
        <dgm:presLayoutVars>
          <dgm:chMax val="0"/>
          <dgm:bulletEnabled val="1"/>
        </dgm:presLayoutVars>
      </dgm:prSet>
      <dgm:spPr/>
    </dgm:pt>
    <dgm:pt modelId="{A312E2A3-4858-432D-8392-C90D0AD038AD}" type="pres">
      <dgm:prSet presAssocID="{46AC4D2C-1ED3-480B-8DEB-8E44CEEA422B}" presName="negativeSpace" presStyleCnt="0"/>
      <dgm:spPr/>
    </dgm:pt>
    <dgm:pt modelId="{495525F9-DE40-48ED-9063-E6264F3403EA}" type="pres">
      <dgm:prSet presAssocID="{46AC4D2C-1ED3-480B-8DEB-8E44CEEA422B}" presName="childText" presStyleLbl="conFgAcc1" presStyleIdx="0" presStyleCnt="4">
        <dgm:presLayoutVars>
          <dgm:bulletEnabled val="1"/>
        </dgm:presLayoutVars>
      </dgm:prSet>
      <dgm:spPr/>
    </dgm:pt>
    <dgm:pt modelId="{A3F03100-8B38-41C4-9CE4-D8C5A4558779}" type="pres">
      <dgm:prSet presAssocID="{79FF5423-5D55-4530-9139-AB4C5A4463DB}" presName="spaceBetweenRectangles" presStyleCnt="0"/>
      <dgm:spPr/>
    </dgm:pt>
    <dgm:pt modelId="{D70B9B33-5860-4874-9B1E-EAD7765D1A38}" type="pres">
      <dgm:prSet presAssocID="{666C04EE-51E6-4A03-8461-AE2ADF2A77CD}" presName="parentLin" presStyleCnt="0"/>
      <dgm:spPr/>
    </dgm:pt>
    <dgm:pt modelId="{E4320D52-FB59-4E78-A971-DAC4AB8DA3A7}" type="pres">
      <dgm:prSet presAssocID="{666C04EE-51E6-4A03-8461-AE2ADF2A77CD}" presName="parentLeftMargin" presStyleLbl="node1" presStyleIdx="0" presStyleCnt="4"/>
      <dgm:spPr/>
    </dgm:pt>
    <dgm:pt modelId="{B04A74AF-6E98-4B2B-BEEC-FA49C1462D85}" type="pres">
      <dgm:prSet presAssocID="{666C04EE-51E6-4A03-8461-AE2ADF2A77CD}" presName="parentText" presStyleLbl="node1" presStyleIdx="1" presStyleCnt="4">
        <dgm:presLayoutVars>
          <dgm:chMax val="0"/>
          <dgm:bulletEnabled val="1"/>
        </dgm:presLayoutVars>
      </dgm:prSet>
      <dgm:spPr/>
    </dgm:pt>
    <dgm:pt modelId="{58FD0FDF-F96F-4A8B-B993-7283284ABC63}" type="pres">
      <dgm:prSet presAssocID="{666C04EE-51E6-4A03-8461-AE2ADF2A77CD}" presName="negativeSpace" presStyleCnt="0"/>
      <dgm:spPr/>
    </dgm:pt>
    <dgm:pt modelId="{ED8CB2B7-07F5-4FFD-88C5-578F9CA481FF}" type="pres">
      <dgm:prSet presAssocID="{666C04EE-51E6-4A03-8461-AE2ADF2A77CD}" presName="childText" presStyleLbl="conFgAcc1" presStyleIdx="1" presStyleCnt="4">
        <dgm:presLayoutVars>
          <dgm:bulletEnabled val="1"/>
        </dgm:presLayoutVars>
      </dgm:prSet>
      <dgm:spPr/>
    </dgm:pt>
    <dgm:pt modelId="{219B75C5-8A1B-4B68-8173-976A5225B7D2}" type="pres">
      <dgm:prSet presAssocID="{C03CD061-B77F-4A3B-88EA-1988FE584D44}" presName="spaceBetweenRectangles" presStyleCnt="0"/>
      <dgm:spPr/>
    </dgm:pt>
    <dgm:pt modelId="{E3091309-E66B-40FB-87AA-C2CAD437192E}" type="pres">
      <dgm:prSet presAssocID="{070442AB-87E4-48A2-A79F-025765703A75}" presName="parentLin" presStyleCnt="0"/>
      <dgm:spPr/>
    </dgm:pt>
    <dgm:pt modelId="{8B199BEE-6668-4F1F-809B-16767C04D13F}" type="pres">
      <dgm:prSet presAssocID="{070442AB-87E4-48A2-A79F-025765703A75}" presName="parentLeftMargin" presStyleLbl="node1" presStyleIdx="1" presStyleCnt="4"/>
      <dgm:spPr/>
    </dgm:pt>
    <dgm:pt modelId="{9FB438F1-004A-4EFD-BB5D-2CBB2C370C28}" type="pres">
      <dgm:prSet presAssocID="{070442AB-87E4-48A2-A79F-025765703A75}" presName="parentText" presStyleLbl="node1" presStyleIdx="2" presStyleCnt="4">
        <dgm:presLayoutVars>
          <dgm:chMax val="0"/>
          <dgm:bulletEnabled val="1"/>
        </dgm:presLayoutVars>
      </dgm:prSet>
      <dgm:spPr/>
    </dgm:pt>
    <dgm:pt modelId="{360927A6-E7E5-494B-94DE-4E205C892EF1}" type="pres">
      <dgm:prSet presAssocID="{070442AB-87E4-48A2-A79F-025765703A75}" presName="negativeSpace" presStyleCnt="0"/>
      <dgm:spPr/>
    </dgm:pt>
    <dgm:pt modelId="{22683ECD-FAF0-4178-A4A3-1F35464429D7}" type="pres">
      <dgm:prSet presAssocID="{070442AB-87E4-48A2-A79F-025765703A75}" presName="childText" presStyleLbl="conFgAcc1" presStyleIdx="2" presStyleCnt="4">
        <dgm:presLayoutVars>
          <dgm:bulletEnabled val="1"/>
        </dgm:presLayoutVars>
      </dgm:prSet>
      <dgm:spPr/>
    </dgm:pt>
    <dgm:pt modelId="{9E473F67-F5AC-4138-B32A-34DD23A272D0}" type="pres">
      <dgm:prSet presAssocID="{441E0631-1090-4378-9DFA-4E43B1DB1A26}" presName="spaceBetweenRectangles" presStyleCnt="0"/>
      <dgm:spPr/>
    </dgm:pt>
    <dgm:pt modelId="{CAB9C300-006A-4D02-8B2A-A57301998C60}" type="pres">
      <dgm:prSet presAssocID="{E1FD38D0-CD09-451F-8415-F3344EED35EE}" presName="parentLin" presStyleCnt="0"/>
      <dgm:spPr/>
    </dgm:pt>
    <dgm:pt modelId="{8E509798-D738-43C2-99D2-52880224CCD7}" type="pres">
      <dgm:prSet presAssocID="{E1FD38D0-CD09-451F-8415-F3344EED35EE}" presName="parentLeftMargin" presStyleLbl="node1" presStyleIdx="2" presStyleCnt="4"/>
      <dgm:spPr/>
    </dgm:pt>
    <dgm:pt modelId="{98E7B609-E1C9-4DA5-880B-2F38422C6FDF}" type="pres">
      <dgm:prSet presAssocID="{E1FD38D0-CD09-451F-8415-F3344EED35EE}" presName="parentText" presStyleLbl="node1" presStyleIdx="3" presStyleCnt="4">
        <dgm:presLayoutVars>
          <dgm:chMax val="0"/>
          <dgm:bulletEnabled val="1"/>
        </dgm:presLayoutVars>
      </dgm:prSet>
      <dgm:spPr/>
    </dgm:pt>
    <dgm:pt modelId="{20F94406-EAE4-437A-B0FF-052A363EA165}" type="pres">
      <dgm:prSet presAssocID="{E1FD38D0-CD09-451F-8415-F3344EED35EE}" presName="negativeSpace" presStyleCnt="0"/>
      <dgm:spPr/>
    </dgm:pt>
    <dgm:pt modelId="{64748AC1-E6B6-4727-9E87-6CE27A660346}" type="pres">
      <dgm:prSet presAssocID="{E1FD38D0-CD09-451F-8415-F3344EED35EE}" presName="childText" presStyleLbl="conFgAcc1" presStyleIdx="3" presStyleCnt="4">
        <dgm:presLayoutVars>
          <dgm:bulletEnabled val="1"/>
        </dgm:presLayoutVars>
      </dgm:prSet>
      <dgm:spPr/>
    </dgm:pt>
  </dgm:ptLst>
  <dgm:cxnLst>
    <dgm:cxn modelId="{9282CA04-5D89-4DF3-9F42-6B18286E718D}" srcId="{666C04EE-51E6-4A03-8461-AE2ADF2A77CD}" destId="{89F68513-7EDC-4F3F-A594-85915896273F}" srcOrd="0" destOrd="0" parTransId="{8C41604F-D275-4E00-B4D5-98FC90D1202A}" sibTransId="{BC9603BB-D779-431E-8743-9CA2320EAF8F}"/>
    <dgm:cxn modelId="{1732DA0D-7F86-435D-A1F0-0D2A5ED1A420}" srcId="{070442AB-87E4-48A2-A79F-025765703A75}" destId="{75065F3B-EFC4-4B4A-B2D2-B81648286EAD}" srcOrd="0" destOrd="0" parTransId="{8C6E9454-3050-4561-A255-118D3B2EE98C}" sibTransId="{D7F547F1-AC0E-473F-938B-22C7301AE375}"/>
    <dgm:cxn modelId="{1E7A8C14-CCCA-4498-94A6-BEB2F01AFED2}" srcId="{54CE21FB-A0C5-42B9-8A16-17EE90E7FD4C}" destId="{46AC4D2C-1ED3-480B-8DEB-8E44CEEA422B}" srcOrd="0" destOrd="0" parTransId="{25062694-8BE4-4296-A38C-CAD7C0B77046}" sibTransId="{79FF5423-5D55-4530-9139-AB4C5A4463DB}"/>
    <dgm:cxn modelId="{913D3928-8B12-4EA9-B26D-F0998BA7BBAD}" type="presOf" srcId="{666C04EE-51E6-4A03-8461-AE2ADF2A77CD}" destId="{B04A74AF-6E98-4B2B-BEEC-FA49C1462D85}" srcOrd="1" destOrd="0" presId="urn:microsoft.com/office/officeart/2005/8/layout/list1"/>
    <dgm:cxn modelId="{49BACD28-6BEE-4999-B926-159C54962152}" type="presOf" srcId="{E1FD38D0-CD09-451F-8415-F3344EED35EE}" destId="{8E509798-D738-43C2-99D2-52880224CCD7}" srcOrd="0" destOrd="0" presId="urn:microsoft.com/office/officeart/2005/8/layout/list1"/>
    <dgm:cxn modelId="{CBBB1340-B195-4480-9E69-25BD416743A5}" srcId="{54CE21FB-A0C5-42B9-8A16-17EE90E7FD4C}" destId="{E1FD38D0-CD09-451F-8415-F3344EED35EE}" srcOrd="3" destOrd="0" parTransId="{450AE282-7BD0-4BB2-A8C0-3235E6E47E68}" sibTransId="{D691BAB2-45C6-4854-89EF-0FD8666A8904}"/>
    <dgm:cxn modelId="{EB31ED5D-903A-44AF-A479-580F4A84CC67}" srcId="{E1FD38D0-CD09-451F-8415-F3344EED35EE}" destId="{F8CC0ABA-A9D8-4E66-92DA-211FA0EBA03C}" srcOrd="0" destOrd="0" parTransId="{E0A3427D-970F-4432-9F61-55669FD41857}" sibTransId="{C72ADCDE-59EC-4C07-A077-4DEEED4C61F9}"/>
    <dgm:cxn modelId="{8FD67D65-866D-4CEE-9C21-752042EBF7BA}" type="presOf" srcId="{46AC4D2C-1ED3-480B-8DEB-8E44CEEA422B}" destId="{527EF914-728D-4612-941D-E7264B87B5AE}" srcOrd="1" destOrd="0" presId="urn:microsoft.com/office/officeart/2005/8/layout/list1"/>
    <dgm:cxn modelId="{485FF977-7B81-44F7-B796-893BAF3E22B8}" type="presOf" srcId="{F8CC0ABA-A9D8-4E66-92DA-211FA0EBA03C}" destId="{64748AC1-E6B6-4727-9E87-6CE27A660346}" srcOrd="0" destOrd="0" presId="urn:microsoft.com/office/officeart/2005/8/layout/list1"/>
    <dgm:cxn modelId="{0BD0F658-D0B7-4BFE-A86D-6DE3F802FEA2}" type="presOf" srcId="{070442AB-87E4-48A2-A79F-025765703A75}" destId="{9FB438F1-004A-4EFD-BB5D-2CBB2C370C28}" srcOrd="1" destOrd="0" presId="urn:microsoft.com/office/officeart/2005/8/layout/list1"/>
    <dgm:cxn modelId="{D8D3D594-4970-4EE2-9235-FE1B04212590}" type="presOf" srcId="{54CE21FB-A0C5-42B9-8A16-17EE90E7FD4C}" destId="{5A1C8577-97D3-463B-B37C-254144DD5A76}" srcOrd="0" destOrd="0" presId="urn:microsoft.com/office/officeart/2005/8/layout/list1"/>
    <dgm:cxn modelId="{975E7696-DBC4-4E11-B2F0-394B1B83C01C}" type="presOf" srcId="{CBE5D435-1508-44AE-BAF2-D0DA042094CC}" destId="{ED8CB2B7-07F5-4FFD-88C5-578F9CA481FF}" srcOrd="0" destOrd="1" presId="urn:microsoft.com/office/officeart/2005/8/layout/list1"/>
    <dgm:cxn modelId="{3C91CD96-8159-482A-BF27-B26C06887122}" type="presOf" srcId="{AAB99ED5-BD3B-438C-9AF3-15EC6BAD058D}" destId="{495525F9-DE40-48ED-9063-E6264F3403EA}" srcOrd="0" destOrd="0" presId="urn:microsoft.com/office/officeart/2005/8/layout/list1"/>
    <dgm:cxn modelId="{E581369B-762A-46A5-8B20-2805624B6F3F}" type="presOf" srcId="{666C04EE-51E6-4A03-8461-AE2ADF2A77CD}" destId="{E4320D52-FB59-4E78-A971-DAC4AB8DA3A7}" srcOrd="0" destOrd="0" presId="urn:microsoft.com/office/officeart/2005/8/layout/list1"/>
    <dgm:cxn modelId="{F5465BA6-0220-4C03-A58E-02AAF77D745B}" type="presOf" srcId="{46AC4D2C-1ED3-480B-8DEB-8E44CEEA422B}" destId="{5BE05E7F-1AE8-4CF6-B4A5-479DC6AE7188}" srcOrd="0" destOrd="0" presId="urn:microsoft.com/office/officeart/2005/8/layout/list1"/>
    <dgm:cxn modelId="{6E029DA8-7A29-4434-879C-894B4388E9B4}" srcId="{54CE21FB-A0C5-42B9-8A16-17EE90E7FD4C}" destId="{666C04EE-51E6-4A03-8461-AE2ADF2A77CD}" srcOrd="1" destOrd="0" parTransId="{C244CED9-D60A-4739-B254-3B706CAD4C33}" sibTransId="{C03CD061-B77F-4A3B-88EA-1988FE584D44}"/>
    <dgm:cxn modelId="{7DA4D8B3-15BB-4BA0-A2B8-03F9AA638C3D}" srcId="{54CE21FB-A0C5-42B9-8A16-17EE90E7FD4C}" destId="{070442AB-87E4-48A2-A79F-025765703A75}" srcOrd="2" destOrd="0" parTransId="{48DF249A-986F-4175-9A31-7CCAA19C1BD4}" sibTransId="{441E0631-1090-4378-9DFA-4E43B1DB1A26}"/>
    <dgm:cxn modelId="{44E905B7-FA8A-4F77-8872-6C16728D7FDA}" type="presOf" srcId="{89F68513-7EDC-4F3F-A594-85915896273F}" destId="{ED8CB2B7-07F5-4FFD-88C5-578F9CA481FF}" srcOrd="0" destOrd="0" presId="urn:microsoft.com/office/officeart/2005/8/layout/list1"/>
    <dgm:cxn modelId="{33D6B7BB-7BD3-4E62-9947-E9D7A4B39BFF}" srcId="{666C04EE-51E6-4A03-8461-AE2ADF2A77CD}" destId="{CBE5D435-1508-44AE-BAF2-D0DA042094CC}" srcOrd="1" destOrd="0" parTransId="{043839B4-344F-4EDE-BB98-F8F9821E9D2A}" sibTransId="{42463080-D30B-4658-8DE9-54D3190B9848}"/>
    <dgm:cxn modelId="{FE8315F1-AC31-41B2-963B-695CEB865EB7}" srcId="{46AC4D2C-1ED3-480B-8DEB-8E44CEEA422B}" destId="{AAB99ED5-BD3B-438C-9AF3-15EC6BAD058D}" srcOrd="0" destOrd="0" parTransId="{7C8AEF97-7144-427A-93E8-74651A2AB918}" sibTransId="{965DEAF4-99D2-447C-842E-AEAC44E13EEB}"/>
    <dgm:cxn modelId="{FECB3FF4-8CC5-4266-A936-74A3EA549091}" type="presOf" srcId="{75065F3B-EFC4-4B4A-B2D2-B81648286EAD}" destId="{22683ECD-FAF0-4178-A4A3-1F35464429D7}" srcOrd="0" destOrd="0" presId="urn:microsoft.com/office/officeart/2005/8/layout/list1"/>
    <dgm:cxn modelId="{C16BA5F5-B49A-45DD-8ED9-004582A1AC35}" type="presOf" srcId="{E1FD38D0-CD09-451F-8415-F3344EED35EE}" destId="{98E7B609-E1C9-4DA5-880B-2F38422C6FDF}" srcOrd="1" destOrd="0" presId="urn:microsoft.com/office/officeart/2005/8/layout/list1"/>
    <dgm:cxn modelId="{5DC8BAF6-8666-481B-B705-4B4D44F8C6A8}" type="presOf" srcId="{070442AB-87E4-48A2-A79F-025765703A75}" destId="{8B199BEE-6668-4F1F-809B-16767C04D13F}" srcOrd="0" destOrd="0" presId="urn:microsoft.com/office/officeart/2005/8/layout/list1"/>
    <dgm:cxn modelId="{88AE2FE1-3F6E-411A-A820-25005C0D48CB}" type="presParOf" srcId="{5A1C8577-97D3-463B-B37C-254144DD5A76}" destId="{4D15D422-08FC-4C01-A51E-CF22047DC982}" srcOrd="0" destOrd="0" presId="urn:microsoft.com/office/officeart/2005/8/layout/list1"/>
    <dgm:cxn modelId="{4B315317-A21B-4E0C-8AEB-99D7A6393D37}" type="presParOf" srcId="{4D15D422-08FC-4C01-A51E-CF22047DC982}" destId="{5BE05E7F-1AE8-4CF6-B4A5-479DC6AE7188}" srcOrd="0" destOrd="0" presId="urn:microsoft.com/office/officeart/2005/8/layout/list1"/>
    <dgm:cxn modelId="{C569B3E8-AB1C-4C5D-8D7D-E302590EE5DF}" type="presParOf" srcId="{4D15D422-08FC-4C01-A51E-CF22047DC982}" destId="{527EF914-728D-4612-941D-E7264B87B5AE}" srcOrd="1" destOrd="0" presId="urn:microsoft.com/office/officeart/2005/8/layout/list1"/>
    <dgm:cxn modelId="{ED266706-D1FC-46F8-8CD9-3EA1FED6DBE7}" type="presParOf" srcId="{5A1C8577-97D3-463B-B37C-254144DD5A76}" destId="{A312E2A3-4858-432D-8392-C90D0AD038AD}" srcOrd="1" destOrd="0" presId="urn:microsoft.com/office/officeart/2005/8/layout/list1"/>
    <dgm:cxn modelId="{E0DB1E7F-94C9-4E21-8D18-FFEE6C77EB92}" type="presParOf" srcId="{5A1C8577-97D3-463B-B37C-254144DD5A76}" destId="{495525F9-DE40-48ED-9063-E6264F3403EA}" srcOrd="2" destOrd="0" presId="urn:microsoft.com/office/officeart/2005/8/layout/list1"/>
    <dgm:cxn modelId="{0E904015-4FD7-4338-AF03-3B67E207E3EB}" type="presParOf" srcId="{5A1C8577-97D3-463B-B37C-254144DD5A76}" destId="{A3F03100-8B38-41C4-9CE4-D8C5A4558779}" srcOrd="3" destOrd="0" presId="urn:microsoft.com/office/officeart/2005/8/layout/list1"/>
    <dgm:cxn modelId="{7114D8B4-9319-4CAF-AEBB-2F9FA800CC70}" type="presParOf" srcId="{5A1C8577-97D3-463B-B37C-254144DD5A76}" destId="{D70B9B33-5860-4874-9B1E-EAD7765D1A38}" srcOrd="4" destOrd="0" presId="urn:microsoft.com/office/officeart/2005/8/layout/list1"/>
    <dgm:cxn modelId="{71ED0619-2AB0-474D-913B-404066C4A29D}" type="presParOf" srcId="{D70B9B33-5860-4874-9B1E-EAD7765D1A38}" destId="{E4320D52-FB59-4E78-A971-DAC4AB8DA3A7}" srcOrd="0" destOrd="0" presId="urn:microsoft.com/office/officeart/2005/8/layout/list1"/>
    <dgm:cxn modelId="{99FFF0F7-E6D9-41AA-8D1A-C164FD582BA3}" type="presParOf" srcId="{D70B9B33-5860-4874-9B1E-EAD7765D1A38}" destId="{B04A74AF-6E98-4B2B-BEEC-FA49C1462D85}" srcOrd="1" destOrd="0" presId="urn:microsoft.com/office/officeart/2005/8/layout/list1"/>
    <dgm:cxn modelId="{7F6FECC6-1E4F-4A37-9CD8-B1A70C7C3413}" type="presParOf" srcId="{5A1C8577-97D3-463B-B37C-254144DD5A76}" destId="{58FD0FDF-F96F-4A8B-B993-7283284ABC63}" srcOrd="5" destOrd="0" presId="urn:microsoft.com/office/officeart/2005/8/layout/list1"/>
    <dgm:cxn modelId="{6BC03946-3D9A-4665-AE3C-2E00DC45A989}" type="presParOf" srcId="{5A1C8577-97D3-463B-B37C-254144DD5A76}" destId="{ED8CB2B7-07F5-4FFD-88C5-578F9CA481FF}" srcOrd="6" destOrd="0" presId="urn:microsoft.com/office/officeart/2005/8/layout/list1"/>
    <dgm:cxn modelId="{C509D109-C481-4C6A-AD1D-CF142824B83B}" type="presParOf" srcId="{5A1C8577-97D3-463B-B37C-254144DD5A76}" destId="{219B75C5-8A1B-4B68-8173-976A5225B7D2}" srcOrd="7" destOrd="0" presId="urn:microsoft.com/office/officeart/2005/8/layout/list1"/>
    <dgm:cxn modelId="{0C103C4E-2013-4687-8DFA-47DC3709DF62}" type="presParOf" srcId="{5A1C8577-97D3-463B-B37C-254144DD5A76}" destId="{E3091309-E66B-40FB-87AA-C2CAD437192E}" srcOrd="8" destOrd="0" presId="urn:microsoft.com/office/officeart/2005/8/layout/list1"/>
    <dgm:cxn modelId="{1538D1B5-ED65-43D0-A3B7-0DBA000068C7}" type="presParOf" srcId="{E3091309-E66B-40FB-87AA-C2CAD437192E}" destId="{8B199BEE-6668-4F1F-809B-16767C04D13F}" srcOrd="0" destOrd="0" presId="urn:microsoft.com/office/officeart/2005/8/layout/list1"/>
    <dgm:cxn modelId="{DBC00974-DBC8-4E20-AF80-5C7486D74199}" type="presParOf" srcId="{E3091309-E66B-40FB-87AA-C2CAD437192E}" destId="{9FB438F1-004A-4EFD-BB5D-2CBB2C370C28}" srcOrd="1" destOrd="0" presId="urn:microsoft.com/office/officeart/2005/8/layout/list1"/>
    <dgm:cxn modelId="{0A1C171E-D73F-45FE-BF33-E66A7CC2484B}" type="presParOf" srcId="{5A1C8577-97D3-463B-B37C-254144DD5A76}" destId="{360927A6-E7E5-494B-94DE-4E205C892EF1}" srcOrd="9" destOrd="0" presId="urn:microsoft.com/office/officeart/2005/8/layout/list1"/>
    <dgm:cxn modelId="{1EB593FC-6066-4A87-A617-9ECB67C61AF6}" type="presParOf" srcId="{5A1C8577-97D3-463B-B37C-254144DD5A76}" destId="{22683ECD-FAF0-4178-A4A3-1F35464429D7}" srcOrd="10" destOrd="0" presId="urn:microsoft.com/office/officeart/2005/8/layout/list1"/>
    <dgm:cxn modelId="{A78DEC60-5C63-4DD8-B9F8-32D3A243936E}" type="presParOf" srcId="{5A1C8577-97D3-463B-B37C-254144DD5A76}" destId="{9E473F67-F5AC-4138-B32A-34DD23A272D0}" srcOrd="11" destOrd="0" presId="urn:microsoft.com/office/officeart/2005/8/layout/list1"/>
    <dgm:cxn modelId="{E9DC418F-1049-4155-A165-64EB34D43125}" type="presParOf" srcId="{5A1C8577-97D3-463B-B37C-254144DD5A76}" destId="{CAB9C300-006A-4D02-8B2A-A57301998C60}" srcOrd="12" destOrd="0" presId="urn:microsoft.com/office/officeart/2005/8/layout/list1"/>
    <dgm:cxn modelId="{5F9D24C6-C603-44A8-9543-59DE1AC0FA37}" type="presParOf" srcId="{CAB9C300-006A-4D02-8B2A-A57301998C60}" destId="{8E509798-D738-43C2-99D2-52880224CCD7}" srcOrd="0" destOrd="0" presId="urn:microsoft.com/office/officeart/2005/8/layout/list1"/>
    <dgm:cxn modelId="{EB4D75E3-418F-4F02-AF6C-CC4CFF731796}" type="presParOf" srcId="{CAB9C300-006A-4D02-8B2A-A57301998C60}" destId="{98E7B609-E1C9-4DA5-880B-2F38422C6FDF}" srcOrd="1" destOrd="0" presId="urn:microsoft.com/office/officeart/2005/8/layout/list1"/>
    <dgm:cxn modelId="{E795608B-989D-46B6-9E07-643526561E1F}" type="presParOf" srcId="{5A1C8577-97D3-463B-B37C-254144DD5A76}" destId="{20F94406-EAE4-437A-B0FF-052A363EA165}" srcOrd="13" destOrd="0" presId="urn:microsoft.com/office/officeart/2005/8/layout/list1"/>
    <dgm:cxn modelId="{0AA9BD6B-11CC-40E9-97F1-81656CAEFBB1}" type="presParOf" srcId="{5A1C8577-97D3-463B-B37C-254144DD5A76}" destId="{64748AC1-E6B6-4727-9E87-6CE27A660346}" srcOrd="14" destOrd="0" presId="urn:microsoft.com/office/officeart/2005/8/layout/lis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5525F9-DE40-48ED-9063-E6264F3403EA}">
      <dsp:nvSpPr>
        <dsp:cNvPr id="0" name=""/>
        <dsp:cNvSpPr/>
      </dsp:nvSpPr>
      <dsp:spPr>
        <a:xfrm>
          <a:off x="0" y="188870"/>
          <a:ext cx="5400039" cy="476437"/>
        </a:xfrm>
        <a:prstGeom prst="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19103" tIns="229108"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ＭＳ ゴシック" panose="020B0609070205080204" pitchFamily="49" charset="-128"/>
              <a:ea typeface="ＭＳ ゴシック" panose="020B0609070205080204" pitchFamily="49" charset="-128"/>
            </a:rPr>
            <a:t>半年間通学後に受験すると受験料は学校が負担します。</a:t>
          </a:r>
        </a:p>
      </dsp:txBody>
      <dsp:txXfrm>
        <a:off x="0" y="188870"/>
        <a:ext cx="5400039" cy="476437"/>
      </dsp:txXfrm>
    </dsp:sp>
    <dsp:sp modelId="{527EF914-728D-4612-941D-E7264B87B5AE}">
      <dsp:nvSpPr>
        <dsp:cNvPr id="0" name=""/>
        <dsp:cNvSpPr/>
      </dsp:nvSpPr>
      <dsp:spPr>
        <a:xfrm>
          <a:off x="270002" y="26510"/>
          <a:ext cx="3780028" cy="324720"/>
        </a:xfrm>
        <a:prstGeom prst="round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488950">
            <a:lnSpc>
              <a:spcPct val="90000"/>
            </a:lnSpc>
            <a:spcBef>
              <a:spcPct val="0"/>
            </a:spcBef>
            <a:spcAft>
              <a:spcPct val="35000"/>
            </a:spcAft>
            <a:buNone/>
          </a:pPr>
          <a:r>
            <a:rPr kumimoji="1" lang="en-US" altLang="en-US" sz="1100" kern="1200">
              <a:latin typeface="ＭＳ ゴシック" panose="020B0609070205080204" pitchFamily="49" charset="-128"/>
              <a:ea typeface="ＭＳ ゴシック" panose="020B0609070205080204" pitchFamily="49" charset="-128"/>
            </a:rPr>
            <a:t>TOEIC</a:t>
          </a:r>
          <a:r>
            <a:rPr kumimoji="1" lang="ja-JP" altLang="en-US" sz="1100" kern="1200">
              <a:latin typeface="ＭＳ ゴシック" panose="020B0609070205080204" pitchFamily="49" charset="-128"/>
              <a:ea typeface="ＭＳ ゴシック" panose="020B0609070205080204" pitchFamily="49" charset="-128"/>
            </a:rPr>
            <a:t>受験料免除</a:t>
          </a:r>
        </a:p>
      </dsp:txBody>
      <dsp:txXfrm>
        <a:off x="285854" y="42362"/>
        <a:ext cx="3748324" cy="293016"/>
      </dsp:txXfrm>
    </dsp:sp>
    <dsp:sp modelId="{ED8CB2B7-07F5-4FFD-88C5-578F9CA481FF}">
      <dsp:nvSpPr>
        <dsp:cNvPr id="0" name=""/>
        <dsp:cNvSpPr/>
      </dsp:nvSpPr>
      <dsp:spPr>
        <a:xfrm>
          <a:off x="0" y="887067"/>
          <a:ext cx="5400039" cy="675674"/>
        </a:xfrm>
        <a:prstGeom prst="rect">
          <a:avLst/>
        </a:prstGeom>
        <a:solidFill>
          <a:schemeClr val="lt1">
            <a:alpha val="90000"/>
            <a:hueOff val="0"/>
            <a:satOff val="0"/>
            <a:lumOff val="0"/>
            <a:alphaOff val="0"/>
          </a:schemeClr>
        </a:solidFill>
        <a:ln w="6350" cap="flat" cmpd="sng" algn="ctr">
          <a:solidFill>
            <a:schemeClr val="accent5">
              <a:hueOff val="-2252848"/>
              <a:satOff val="-5806"/>
              <a:lumOff val="-3922"/>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19103" tIns="229108"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ＭＳ ゴシック" panose="020B0609070205080204" pitchFamily="49" charset="-128"/>
              <a:ea typeface="ＭＳ ゴシック" panose="020B0609070205080204" pitchFamily="49" charset="-128"/>
            </a:rPr>
            <a:t>わからないところがあれば、何回でも受講できます。</a:t>
          </a:r>
        </a:p>
        <a:p>
          <a:pPr marL="57150" lvl="1" indent="-57150" algn="l" defTabSz="488950">
            <a:lnSpc>
              <a:spcPct val="90000"/>
            </a:lnSpc>
            <a:spcBef>
              <a:spcPct val="0"/>
            </a:spcBef>
            <a:spcAft>
              <a:spcPct val="15000"/>
            </a:spcAft>
            <a:buChar char="•"/>
          </a:pPr>
          <a:r>
            <a:rPr kumimoji="1" lang="ja-JP" altLang="en-US" sz="1100" kern="1200">
              <a:latin typeface="ＭＳ ゴシック" panose="020B0609070205080204" pitchFamily="49" charset="-128"/>
              <a:ea typeface="ＭＳ ゴシック" panose="020B0609070205080204" pitchFamily="49" charset="-128"/>
            </a:rPr>
            <a:t>授業の振替が可能、音声データで自習もできます。</a:t>
          </a:r>
        </a:p>
      </dsp:txBody>
      <dsp:txXfrm>
        <a:off x="0" y="887067"/>
        <a:ext cx="5400039" cy="675674"/>
      </dsp:txXfrm>
    </dsp:sp>
    <dsp:sp modelId="{B04A74AF-6E98-4B2B-BEEC-FA49C1462D85}">
      <dsp:nvSpPr>
        <dsp:cNvPr id="0" name=""/>
        <dsp:cNvSpPr/>
      </dsp:nvSpPr>
      <dsp:spPr>
        <a:xfrm>
          <a:off x="270002" y="724707"/>
          <a:ext cx="3780028" cy="324720"/>
        </a:xfrm>
        <a:prstGeom prst="roundRect">
          <a:avLst/>
        </a:prstGeom>
        <a:gradFill rotWithShape="0">
          <a:gsLst>
            <a:gs pos="0">
              <a:schemeClr val="accent5">
                <a:hueOff val="-2252848"/>
                <a:satOff val="-5806"/>
                <a:lumOff val="-3922"/>
                <a:alphaOff val="0"/>
                <a:satMod val="103000"/>
                <a:lumMod val="102000"/>
                <a:tint val="94000"/>
              </a:schemeClr>
            </a:gs>
            <a:gs pos="50000">
              <a:schemeClr val="accent5">
                <a:hueOff val="-2252848"/>
                <a:satOff val="-5806"/>
                <a:lumOff val="-3922"/>
                <a:alphaOff val="0"/>
                <a:satMod val="110000"/>
                <a:lumMod val="100000"/>
                <a:shade val="100000"/>
              </a:schemeClr>
            </a:gs>
            <a:gs pos="100000">
              <a:schemeClr val="accent5">
                <a:hueOff val="-2252848"/>
                <a:satOff val="-5806"/>
                <a:lumOff val="-392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latin typeface="ＭＳ ゴシック" panose="020B0609070205080204" pitchFamily="49" charset="-128"/>
              <a:ea typeface="ＭＳ ゴシック" panose="020B0609070205080204" pitchFamily="49" charset="-128"/>
            </a:rPr>
            <a:t>欠席者のフォロー</a:t>
          </a:r>
        </a:p>
      </dsp:txBody>
      <dsp:txXfrm>
        <a:off x="285854" y="740559"/>
        <a:ext cx="3748324" cy="293016"/>
      </dsp:txXfrm>
    </dsp:sp>
    <dsp:sp modelId="{22683ECD-FAF0-4178-A4A3-1F35464429D7}">
      <dsp:nvSpPr>
        <dsp:cNvPr id="0" name=""/>
        <dsp:cNvSpPr/>
      </dsp:nvSpPr>
      <dsp:spPr>
        <a:xfrm>
          <a:off x="0" y="1784502"/>
          <a:ext cx="5400039" cy="476437"/>
        </a:xfrm>
        <a:prstGeom prst="rect">
          <a:avLst/>
        </a:prstGeom>
        <a:solidFill>
          <a:schemeClr val="lt1">
            <a:alpha val="90000"/>
            <a:hueOff val="0"/>
            <a:satOff val="0"/>
            <a:lumOff val="0"/>
            <a:alphaOff val="0"/>
          </a:schemeClr>
        </a:solidFill>
        <a:ln w="6350" cap="flat" cmpd="sng" algn="ctr">
          <a:solidFill>
            <a:schemeClr val="accent5">
              <a:hueOff val="-4505695"/>
              <a:satOff val="-11613"/>
              <a:lumOff val="-784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19103" tIns="229108"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ＭＳ ゴシック" panose="020B0609070205080204" pitchFamily="49" charset="-128"/>
              <a:ea typeface="ＭＳ ゴシック" panose="020B0609070205080204" pitchFamily="49" charset="-128"/>
            </a:rPr>
            <a:t>カフェスペースにてコーヒー、紅茶などがフリードリンク。</a:t>
          </a:r>
        </a:p>
      </dsp:txBody>
      <dsp:txXfrm>
        <a:off x="0" y="1784502"/>
        <a:ext cx="5400039" cy="476437"/>
      </dsp:txXfrm>
    </dsp:sp>
    <dsp:sp modelId="{9FB438F1-004A-4EFD-BB5D-2CBB2C370C28}">
      <dsp:nvSpPr>
        <dsp:cNvPr id="0" name=""/>
        <dsp:cNvSpPr/>
      </dsp:nvSpPr>
      <dsp:spPr>
        <a:xfrm>
          <a:off x="270002" y="1622142"/>
          <a:ext cx="3780028" cy="324720"/>
        </a:xfrm>
        <a:prstGeom prst="roundRect">
          <a:avLst/>
        </a:prstGeom>
        <a:gradFill rotWithShape="0">
          <a:gsLst>
            <a:gs pos="0">
              <a:schemeClr val="accent5">
                <a:hueOff val="-4505695"/>
                <a:satOff val="-11613"/>
                <a:lumOff val="-7843"/>
                <a:alphaOff val="0"/>
                <a:satMod val="103000"/>
                <a:lumMod val="102000"/>
                <a:tint val="94000"/>
              </a:schemeClr>
            </a:gs>
            <a:gs pos="50000">
              <a:schemeClr val="accent5">
                <a:hueOff val="-4505695"/>
                <a:satOff val="-11613"/>
                <a:lumOff val="-7843"/>
                <a:alphaOff val="0"/>
                <a:satMod val="110000"/>
                <a:lumMod val="100000"/>
                <a:shade val="100000"/>
              </a:schemeClr>
            </a:gs>
            <a:gs pos="100000">
              <a:schemeClr val="accent5">
                <a:hueOff val="-4505695"/>
                <a:satOff val="-11613"/>
                <a:lumOff val="-784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488950">
            <a:lnSpc>
              <a:spcPct val="90000"/>
            </a:lnSpc>
            <a:spcBef>
              <a:spcPct val="0"/>
            </a:spcBef>
            <a:spcAft>
              <a:spcPct val="35000"/>
            </a:spcAft>
            <a:buNone/>
          </a:pPr>
          <a:r>
            <a:rPr kumimoji="1" lang="en-US" altLang="en-US" sz="1100" kern="1200">
              <a:latin typeface="ＭＳ ゴシック" panose="020B0609070205080204" pitchFamily="49" charset="-128"/>
              <a:ea typeface="ＭＳ ゴシック" panose="020B0609070205080204" pitchFamily="49" charset="-128"/>
            </a:rPr>
            <a:t>English</a:t>
          </a:r>
          <a:r>
            <a:rPr kumimoji="1" lang="ja-JP" altLang="en-US" sz="1100" kern="1200">
              <a:latin typeface="ＭＳ ゴシック" panose="020B0609070205080204" pitchFamily="49" charset="-128"/>
              <a:ea typeface="ＭＳ ゴシック" panose="020B0609070205080204" pitchFamily="49" charset="-128"/>
            </a:rPr>
            <a:t>カフェでフリードリンク</a:t>
          </a:r>
        </a:p>
      </dsp:txBody>
      <dsp:txXfrm>
        <a:off x="285854" y="1637994"/>
        <a:ext cx="3748324" cy="293016"/>
      </dsp:txXfrm>
    </dsp:sp>
    <dsp:sp modelId="{64748AC1-E6B6-4727-9E87-6CE27A660346}">
      <dsp:nvSpPr>
        <dsp:cNvPr id="0" name=""/>
        <dsp:cNvSpPr/>
      </dsp:nvSpPr>
      <dsp:spPr>
        <a:xfrm>
          <a:off x="0" y="2482699"/>
          <a:ext cx="5400039" cy="641024"/>
        </a:xfrm>
        <a:prstGeom prst="rect">
          <a:avLst/>
        </a:prstGeom>
        <a:solidFill>
          <a:schemeClr val="lt1">
            <a:alpha val="90000"/>
            <a:hueOff val="0"/>
            <a:satOff val="0"/>
            <a:lumOff val="0"/>
            <a:alphaOff val="0"/>
          </a:schemeClr>
        </a:solidFill>
        <a:ln w="6350" cap="flat" cmpd="sng" algn="ctr">
          <a:solidFill>
            <a:schemeClr val="accent5">
              <a:hueOff val="-6758543"/>
              <a:satOff val="-17419"/>
              <a:lumOff val="-1176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419103" tIns="229108" rIns="419103" bIns="78232"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a:latin typeface="ＭＳ ゴシック" panose="020B0609070205080204" pitchFamily="49" charset="-128"/>
              <a:ea typeface="ＭＳ ゴシック" panose="020B0609070205080204" pitchFamily="49" charset="-128"/>
            </a:rPr>
            <a:t>発音に自信がない方にはネイティブの講師に特別レッスンを受けることができます。</a:t>
          </a:r>
        </a:p>
      </dsp:txBody>
      <dsp:txXfrm>
        <a:off x="0" y="2482699"/>
        <a:ext cx="5400039" cy="641024"/>
      </dsp:txXfrm>
    </dsp:sp>
    <dsp:sp modelId="{98E7B609-E1C9-4DA5-880B-2F38422C6FDF}">
      <dsp:nvSpPr>
        <dsp:cNvPr id="0" name=""/>
        <dsp:cNvSpPr/>
      </dsp:nvSpPr>
      <dsp:spPr>
        <a:xfrm>
          <a:off x="270002" y="2320339"/>
          <a:ext cx="3780028" cy="324720"/>
        </a:xfrm>
        <a:prstGeom prst="roundRect">
          <a:avLst/>
        </a:prstGeom>
        <a:gradFill rotWithShape="0">
          <a:gsLst>
            <a:gs pos="0">
              <a:schemeClr val="accent5">
                <a:hueOff val="-6758543"/>
                <a:satOff val="-17419"/>
                <a:lumOff val="-11765"/>
                <a:alphaOff val="0"/>
                <a:satMod val="103000"/>
                <a:lumMod val="102000"/>
                <a:tint val="94000"/>
              </a:schemeClr>
            </a:gs>
            <a:gs pos="50000">
              <a:schemeClr val="accent5">
                <a:hueOff val="-6758543"/>
                <a:satOff val="-17419"/>
                <a:lumOff val="-11765"/>
                <a:alphaOff val="0"/>
                <a:satMod val="110000"/>
                <a:lumMod val="100000"/>
                <a:shade val="100000"/>
              </a:schemeClr>
            </a:gs>
            <a:gs pos="100000">
              <a:schemeClr val="accent5">
                <a:hueOff val="-6758543"/>
                <a:satOff val="-17419"/>
                <a:lumOff val="-1176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42876" tIns="0" rIns="142876" bIns="0" numCol="1" spcCol="1270" anchor="ctr" anchorCtr="0">
          <a:noAutofit/>
        </a:bodyPr>
        <a:lstStyle/>
        <a:p>
          <a:pPr marL="0" lvl="0" indent="0" algn="l" defTabSz="488950">
            <a:lnSpc>
              <a:spcPct val="90000"/>
            </a:lnSpc>
            <a:spcBef>
              <a:spcPct val="0"/>
            </a:spcBef>
            <a:spcAft>
              <a:spcPct val="35000"/>
            </a:spcAft>
            <a:buNone/>
          </a:pPr>
          <a:r>
            <a:rPr kumimoji="1" lang="ja-JP" altLang="en-US" sz="1100" kern="1200">
              <a:latin typeface="ＭＳ ゴシック" panose="020B0609070205080204" pitchFamily="49" charset="-128"/>
              <a:ea typeface="ＭＳ ゴシック" panose="020B0609070205080204" pitchFamily="49" charset="-128"/>
            </a:rPr>
            <a:t>プライベート発音レッスン</a:t>
          </a:r>
        </a:p>
      </dsp:txBody>
      <dsp:txXfrm>
        <a:off x="285854" y="2336191"/>
        <a:ext cx="3748324" cy="293016"/>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2020-01-21T03:11:00Z</dcterms:created>
  <dcterms:modified xsi:type="dcterms:W3CDTF">2020-01-21T03:11:00Z</dcterms:modified>
</cp:coreProperties>
</file>